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C7E5" w14:textId="77777777" w:rsidR="00350BFB" w:rsidRDefault="00350BFB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6E14AD5C" w14:textId="55FA726E" w:rsidR="00363703" w:rsidRDefault="00642445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7D19B5" wp14:editId="55278979">
                <wp:simplePos x="0" y="0"/>
                <wp:positionH relativeFrom="margin">
                  <wp:align>center</wp:align>
                </wp:positionH>
                <wp:positionV relativeFrom="paragraph">
                  <wp:posOffset>3854</wp:posOffset>
                </wp:positionV>
                <wp:extent cx="3595370" cy="339090"/>
                <wp:effectExtent l="0" t="0" r="5080" b="3810"/>
                <wp:wrapTight wrapText="bothSides">
                  <wp:wrapPolygon edited="0">
                    <wp:start x="0" y="0"/>
                    <wp:lineTo x="0" y="20629"/>
                    <wp:lineTo x="21516" y="20629"/>
                    <wp:lineTo x="21516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5E6A9" w14:textId="77777777" w:rsidR="00642445" w:rsidRPr="00233534" w:rsidRDefault="00642445" w:rsidP="00642445">
                            <w:pPr>
                              <w:spacing w:line="360" w:lineRule="auto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sz w:val="28"/>
                                <w:szCs w:val="28"/>
                              </w:rPr>
                            </w:pPr>
                            <w:r w:rsidRPr="00233534">
                              <w:rPr>
                                <w:rFonts w:ascii="HelveticaNeueLT Pro 65 Md" w:hAnsi="HelveticaNeueLT Pro 65 Md"/>
                                <w:b/>
                                <w:sz w:val="28"/>
                                <w:szCs w:val="28"/>
                              </w:rPr>
                              <w:t>ŚWIADECTWO WYKONANIA</w:t>
                            </w:r>
                          </w:p>
                          <w:p w14:paraId="340ECF2A" w14:textId="77777777" w:rsidR="00642445" w:rsidRPr="00233534" w:rsidRDefault="00642445" w:rsidP="00642445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D19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3pt;width:283.1pt;height:26.7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" stroked="f">
                <v:textbox inset="0,,0,.97mm">
                  <w:txbxContent>
                    <w:p w14:paraId="6725E6A9" w14:textId="77777777" w:rsidR="00642445" w:rsidRPr="00233534" w:rsidRDefault="00642445" w:rsidP="00642445">
                      <w:pPr>
                        <w:spacing w:line="360" w:lineRule="auto"/>
                        <w:jc w:val="center"/>
                        <w:rPr>
                          <w:rFonts w:ascii="HelveticaNeueLT Pro 65 Md" w:hAnsi="HelveticaNeueLT Pro 65 Md"/>
                          <w:b/>
                          <w:sz w:val="28"/>
                          <w:szCs w:val="28"/>
                        </w:rPr>
                      </w:pPr>
                      <w:r w:rsidRPr="00233534">
                        <w:rPr>
                          <w:rFonts w:ascii="HelveticaNeueLT Pro 65 Md" w:hAnsi="HelveticaNeueLT Pro 65 Md"/>
                          <w:b/>
                          <w:sz w:val="28"/>
                          <w:szCs w:val="28"/>
                        </w:rPr>
                        <w:t>ŚWIADECTWO WYKONANIA</w:t>
                      </w:r>
                    </w:p>
                    <w:p w14:paraId="340ECF2A" w14:textId="77777777" w:rsidR="00642445" w:rsidRPr="00233534" w:rsidRDefault="00642445" w:rsidP="00642445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smallCaps/>
                          <w:sz w:val="30"/>
                          <w:szCs w:val="32"/>
                          <w:lang w:val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6BD1630" w14:textId="77777777" w:rsidR="00642445" w:rsidRDefault="00642445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275A5F73" w14:textId="1D3C07DF" w:rsidR="00642445" w:rsidRDefault="00642445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3240"/>
        <w:gridCol w:w="1701"/>
        <w:gridCol w:w="5245"/>
      </w:tblGrid>
      <w:tr w:rsidR="00C26421" w:rsidRPr="00C26421" w14:paraId="679C0B85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77777777" w:rsidR="00C26421" w:rsidRPr="002E5B54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bookmarkStart w:id="0" w:name="_Hlk83205339"/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Data: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Cs w:val="22"/>
                <w:highlight w:val="lightGray"/>
              </w:rPr>
              <w:id w:val="177857056"/>
              <w:placeholder>
                <w:docPart w:val="0426B0FF6B5E4D50AC119C7A5C1A6B88"/>
              </w:placeholder>
              <w:date w:fullDate="2024-02-16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14:paraId="31857310" w14:textId="4CA21E92" w:rsidR="00C26421" w:rsidRPr="00233534" w:rsidRDefault="00D9488C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Cs w:val="22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Cs w:val="22"/>
                    <w:highlight w:val="lightGray"/>
                    <w:lang w:val="pl-PL"/>
                  </w:rPr>
                  <w:t>2024-02-16</w:t>
                </w:r>
              </w:p>
            </w:sdtContent>
          </w:sdt>
        </w:tc>
      </w:tr>
      <w:tr w:rsidR="00C26421" w:rsidRPr="00D9488C" w14:paraId="587F28AB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99D05" w14:textId="74A8FB57" w:rsidR="00C26421" w:rsidRPr="002E5B54" w:rsidRDefault="00233534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Budynek</w:t>
            </w:r>
            <w:r w:rsidR="00C26421"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29BE88" w14:textId="767F5079" w:rsidR="00C26421" w:rsidRPr="00233534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budynku</w:t>
            </w:r>
            <w:r w:rsidRPr="00233534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, </w:t>
            </w:r>
            <w:r w:rsidR="00233534" w:rsidRPr="00233534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Budynek </w:t>
            </w:r>
            <w:r w:rsidR="00233534"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[</w:t>
            </w: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Numer budynk</w:t>
            </w:r>
            <w:r w:rsidR="00D9488C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u]</w:t>
            </w:r>
            <w:r w:rsidR="00233534" w:rsidRPr="00233534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, </w:t>
            </w:r>
            <w:r w:rsidR="00233534"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Numer piętra (np. L14)</w:t>
            </w:r>
          </w:p>
        </w:tc>
      </w:tr>
      <w:tr w:rsidR="009E712D" w:rsidRPr="00412486" w14:paraId="7915CBE5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C460" w14:textId="34F4997C" w:rsidR="009E712D" w:rsidRPr="002E5B54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Inwestor: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25F7B" w14:textId="6C01266D" w:rsidR="009E712D" w:rsidRPr="00233534" w:rsidRDefault="00E55022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</w:t>
            </w:r>
            <w:r w:rsidR="00477449"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azwa spółki Globalworth na danym budynku</w:t>
            </w:r>
          </w:p>
        </w:tc>
      </w:tr>
      <w:tr w:rsidR="009E712D" w:rsidRPr="00412486" w14:paraId="52D527A2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0FFB" w14:textId="3FA69779" w:rsidR="009E712D" w:rsidRPr="002E5B54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Wykonawca: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0CF80" w14:textId="0D1BAEB4" w:rsidR="009E712D" w:rsidRPr="00233534" w:rsidRDefault="00A300F6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Wykonawcy, ulica i numer ulicy, kod pocztowy i poczta</w:t>
            </w:r>
          </w:p>
        </w:tc>
      </w:tr>
      <w:tr w:rsidR="00C26421" w:rsidRPr="00412486" w14:paraId="0B6158AF" w14:textId="77777777" w:rsidTr="00F54B33">
        <w:trPr>
          <w:gridBefore w:val="2"/>
          <w:wBefore w:w="162" w:type="dxa"/>
          <w:cantSplit/>
          <w:trHeight w:val="223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A0BBE" w14:textId="23C129BA" w:rsidR="00C26421" w:rsidRPr="002E5B54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</w:p>
        </w:tc>
      </w:tr>
      <w:tr w:rsidR="002E5BAC" w:rsidRPr="00412486" w14:paraId="083E6110" w14:textId="77777777" w:rsidTr="002E5B54">
        <w:trPr>
          <w:cantSplit/>
          <w:trHeight w:val="1993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61F" w14:textId="7FE60F32" w:rsidR="002E5BAC" w:rsidRPr="002E5B54" w:rsidRDefault="00233534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 w:rsidRPr="002E5B54">
              <w:rPr>
                <w:rFonts w:ascii="HelveticaNeueLT Pro 65 Md" w:hAnsi="HelveticaNeueLT Pro 65 Md"/>
                <w:b/>
                <w:sz w:val="20"/>
                <w:lang w:val="pl-PL"/>
              </w:rPr>
              <w:t>PRZEDMIOT ODBIORU</w:t>
            </w:r>
          </w:p>
          <w:p w14:paraId="109DB8EA" w14:textId="7ACAC028" w:rsidR="00233534" w:rsidRPr="002E5B54" w:rsidRDefault="00233534" w:rsidP="000B02C9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>Prace wykończeniowe zgodnie z:</w:t>
            </w:r>
          </w:p>
          <w:p w14:paraId="041B29DC" w14:textId="28453F5F" w:rsidR="00233534" w:rsidRPr="002E5B54" w:rsidRDefault="00233534" w:rsidP="000B02C9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pacing w:val="-3"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Umową nr </w:t>
            </w:r>
            <w:r w:rsidRPr="002E5B54">
              <w:rPr>
                <w:rFonts w:ascii="HelveticaNeueLT Pro 45 Lt" w:hAnsi="HelveticaNeueLT Pro 45 Lt"/>
                <w:bCs/>
                <w:sz w:val="20"/>
                <w:highlight w:val="lightGray"/>
                <w:lang w:val="pl-PL"/>
              </w:rPr>
              <w:t>[Numer Umowy]</w:t>
            </w: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 z dnia </w:t>
            </w:r>
            <w:sdt>
              <w:sdtPr>
                <w:rPr>
                  <w:rFonts w:ascii="HelveticaNeueLT Pro 45 Lt" w:hAnsi="HelveticaNeueLT Pro 45 Lt"/>
                  <w:bCs/>
                  <w:spacing w:val="-3"/>
                  <w:sz w:val="20"/>
                  <w:highlight w:val="lightGray"/>
                  <w:lang w:val="pl-PL"/>
                </w:rPr>
                <w:id w:val="-778333098"/>
                <w:placeholder>
                  <w:docPart w:val="43B9EF134FFD45F995748EA4248572C3"/>
                </w:placeholder>
                <w:date w:fullDate="2024-02-1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9488C">
                  <w:rPr>
                    <w:rFonts w:ascii="HelveticaNeueLT Pro 45 Lt" w:hAnsi="HelveticaNeueLT Pro 45 Lt"/>
                    <w:bCs/>
                    <w:spacing w:val="-3"/>
                    <w:sz w:val="20"/>
                    <w:highlight w:val="lightGray"/>
                    <w:lang w:val="pl-PL"/>
                  </w:rPr>
                  <w:t>2024-02-16</w:t>
                </w:r>
              </w:sdtContent>
            </w:sdt>
            <w:r w:rsidRPr="002E5B54">
              <w:rPr>
                <w:rFonts w:ascii="HelveticaNeueLT Pro 45 Lt" w:hAnsi="HelveticaNeueLT Pro 45 Lt"/>
                <w:bCs/>
                <w:spacing w:val="-3"/>
                <w:sz w:val="20"/>
                <w:lang w:val="pl-PL"/>
              </w:rPr>
              <w:t xml:space="preserve"> </w:t>
            </w: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>wraz z</w:t>
            </w:r>
          </w:p>
          <w:p w14:paraId="67C73F67" w14:textId="371F8E7D" w:rsidR="00233534" w:rsidRPr="002E5B54" w:rsidRDefault="00233534" w:rsidP="000B02C9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pacing w:val="-3"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Aneksem nr 1 z dnia </w:t>
            </w:r>
            <w:r w:rsidRPr="002E5B54">
              <w:rPr>
                <w:rFonts w:ascii="HelveticaNeueLT Pro 45 Lt" w:hAnsi="HelveticaNeueLT Pro 45 Lt"/>
                <w:bCs/>
                <w:spacing w:val="-3"/>
                <w:sz w:val="20"/>
                <w:highlight w:val="lightGray"/>
                <w:lang w:val="pl-PL"/>
              </w:rPr>
              <w:t xml:space="preserve"> </w:t>
            </w:r>
            <w:sdt>
              <w:sdtPr>
                <w:rPr>
                  <w:rFonts w:ascii="HelveticaNeueLT Pro 45 Lt" w:hAnsi="HelveticaNeueLT Pro 45 Lt"/>
                  <w:bCs/>
                  <w:spacing w:val="-3"/>
                  <w:sz w:val="20"/>
                  <w:highlight w:val="lightGray"/>
                  <w:lang w:val="pl-PL"/>
                </w:rPr>
                <w:id w:val="1549493390"/>
                <w:placeholder>
                  <w:docPart w:val="F58CC0755EEB4DFEBD8D999156D80B2A"/>
                </w:placeholder>
                <w:date w:fullDate="2024-02-19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D9488C">
                  <w:rPr>
                    <w:rFonts w:ascii="HelveticaNeueLT Pro 45 Lt" w:hAnsi="HelveticaNeueLT Pro 45 Lt"/>
                    <w:bCs/>
                    <w:spacing w:val="-3"/>
                    <w:sz w:val="20"/>
                    <w:highlight w:val="lightGray"/>
                    <w:lang w:val="pl-PL"/>
                  </w:rPr>
                  <w:t>2024-02-19</w:t>
                </w:r>
              </w:sdtContent>
            </w:sdt>
            <w:r w:rsidR="00F071A3">
              <w:rPr>
                <w:rFonts w:ascii="HelveticaNeueLT Pro 45 Lt" w:hAnsi="HelveticaNeueLT Pro 45 Lt"/>
                <w:bCs/>
                <w:sz w:val="20"/>
                <w:lang w:val="pl-PL"/>
              </w:rPr>
              <w:t>,</w:t>
            </w:r>
          </w:p>
          <w:p w14:paraId="76251909" w14:textId="2100FC38" w:rsidR="00233534" w:rsidRPr="002E5B54" w:rsidRDefault="00233534" w:rsidP="000B02C9">
            <w:pPr>
              <w:pStyle w:val="Akapitzlist"/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zawartą pomiędzy </w:t>
            </w:r>
            <w:r w:rsidRPr="002E5B54">
              <w:rPr>
                <w:rFonts w:ascii="HelveticaNeueLT Pro 45 Lt" w:hAnsi="HelveticaNeueLT Pro 45 Lt"/>
                <w:bCs/>
                <w:sz w:val="20"/>
                <w:highlight w:val="lightGray"/>
                <w:lang w:val="pl-PL"/>
              </w:rPr>
              <w:t>Nazwa Wykonawcy, ulica i numer ulicy, kod pocztowy i poczta</w:t>
            </w:r>
            <w:r w:rsidRPr="00FA7EDA">
              <w:rPr>
                <w:rFonts w:ascii="HelveticaNeueLT Pro 45 Lt" w:hAnsi="HelveticaNeueLT Pro 45 Lt"/>
                <w:bCs/>
                <w:sz w:val="20"/>
                <w:lang w:val="pl-PL"/>
              </w:rPr>
              <w:t>,</w:t>
            </w: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  a  </w:t>
            </w:r>
            <w:r w:rsidRPr="002E5B54">
              <w:rPr>
                <w:rFonts w:ascii="HelveticaNeueLT Pro 45 Lt" w:hAnsi="HelveticaNeueLT Pro 45 Lt"/>
                <w:bCs/>
                <w:sz w:val="20"/>
                <w:highlight w:val="lightGray"/>
                <w:lang w:val="pl-PL"/>
              </w:rPr>
              <w:t>nazwa spółki Globalworth na danym budynku</w:t>
            </w:r>
            <w:r w:rsidRPr="002E5B54">
              <w:rPr>
                <w:rFonts w:ascii="HelveticaNeueLT Pro 45 Lt" w:hAnsi="HelveticaNeueLT Pro 45 Lt"/>
                <w:bCs/>
                <w:sz w:val="20"/>
                <w:lang w:val="pl-PL"/>
              </w:rPr>
              <w:t>.</w:t>
            </w:r>
          </w:p>
        </w:tc>
      </w:tr>
      <w:tr w:rsidR="00E6322F" w:rsidRPr="00301B97" w14:paraId="05A0219A" w14:textId="77777777" w:rsidTr="002E5B54">
        <w:trPr>
          <w:cantSplit/>
          <w:trHeight w:val="4589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4CD" w14:textId="395374FC" w:rsidR="00E6322F" w:rsidRPr="002E5B54" w:rsidRDefault="00E6322F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 w:rsidRPr="002E5B54">
              <w:rPr>
                <w:rFonts w:ascii="HelveticaNeueLT Pro 65 Md" w:hAnsi="HelveticaNeueLT Pro 65 Md"/>
                <w:b/>
                <w:sz w:val="20"/>
                <w:lang w:val="pl-PL"/>
              </w:rPr>
              <w:t xml:space="preserve">USTALENIA: </w:t>
            </w:r>
          </w:p>
          <w:p w14:paraId="7D4A5D01" w14:textId="33507F46" w:rsidR="00E6322F" w:rsidRPr="002E5B54" w:rsidRDefault="00E6322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>W oparciu o Umow</w:t>
            </w:r>
            <w:r w:rsidR="00FA7EDA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ę nr </w:t>
            </w:r>
            <w:r w:rsidR="00FA7EDA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 xml:space="preserve">(numer z </w:t>
            </w:r>
            <w:proofErr w:type="spellStart"/>
            <w:r w:rsidR="00FA7EDA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ContractFlow</w:t>
            </w:r>
            <w:proofErr w:type="spellEnd"/>
            <w:r w:rsidR="00412486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 xml:space="preserve">, np. </w:t>
            </w:r>
            <w:r w:rsidR="00F51C87" w:rsidRPr="00F51C87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WKP/SPE/24/</w:t>
            </w:r>
            <w:r w:rsidR="00294A0F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1234</w:t>
            </w:r>
            <w:r w:rsidR="00FA7EDA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)</w:t>
            </w:r>
            <w:r w:rsidRPr="00FA7EDA">
              <w:rPr>
                <w:rFonts w:ascii="HelveticaNeueLT Pro 45 Lt" w:hAnsi="HelveticaNeueLT Pro 45 Lt"/>
                <w:bCs/>
                <w:szCs w:val="20"/>
                <w:lang w:val="pl-PL"/>
              </w:rPr>
              <w:t>,</w:t>
            </w: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stwierdzono, że w dniu </w:t>
            </w:r>
            <w:sdt>
              <w:sdtPr>
                <w:rPr>
                  <w:rFonts w:ascii="HelveticaNeueLT Pro 45 Lt" w:hAnsi="HelveticaNeueLT Pro 45 Lt"/>
                  <w:bCs/>
                  <w:szCs w:val="20"/>
                  <w:highlight w:val="lightGray"/>
                  <w:lang w:val="pl-PL"/>
                </w:rPr>
                <w:id w:val="-2133086977"/>
                <w:placeholder>
                  <w:docPart w:val="88A2DF1C455247B8B595427B4DD1F681"/>
                </w:placeholder>
                <w:date w:fullDate="2024-02-1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51C87">
                  <w:rPr>
                    <w:rFonts w:ascii="HelveticaNeueLT Pro 45 Lt" w:hAnsi="HelveticaNeueLT Pro 45 Lt"/>
                    <w:bCs/>
                    <w:szCs w:val="20"/>
                    <w:highlight w:val="lightGray"/>
                    <w:lang w:val="pl-PL"/>
                  </w:rPr>
                  <w:t>2024-02-16</w:t>
                </w:r>
              </w:sdtContent>
            </w:sdt>
            <w:r w:rsidR="00233534"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</w:t>
            </w: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>Wykonawca wywiązał się ze wszystkich zobowiązań wynikających z Umowy, za wyjątkiem zobowiązań dotyczących usuwania Wad stwierdzonych w Okresie Gwarancji i Rękojmi oraz z zastrzeżeniem pkt. 2 poniżej.</w:t>
            </w:r>
          </w:p>
          <w:p w14:paraId="28DEF7F6" w14:textId="77777777" w:rsidR="00E6322F" w:rsidRPr="002E5B54" w:rsidRDefault="00E6322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>Wykonawca zobowiązuje się do:</w:t>
            </w:r>
          </w:p>
          <w:p w14:paraId="156F5A7A" w14:textId="23D156EB" w:rsidR="00E6322F" w:rsidRPr="002E5B54" w:rsidRDefault="00E6322F" w:rsidP="00233534">
            <w:pPr>
              <w:pStyle w:val="Tekstpodstawowy"/>
              <w:numPr>
                <w:ilvl w:val="0"/>
                <w:numId w:val="28"/>
              </w:numPr>
              <w:spacing w:line="276" w:lineRule="auto"/>
              <w:ind w:left="886" w:right="176"/>
              <w:rPr>
                <w:rFonts w:ascii="HelveticaNeueLT Pro 45 Lt" w:hAnsi="HelveticaNeueLT Pro 45 Lt"/>
                <w:bCs/>
                <w:szCs w:val="20"/>
                <w:highlight w:val="yellow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highlight w:val="yellow"/>
                <w:lang w:val="pl-PL"/>
              </w:rPr>
              <w:t>Wypisać uwagi jeśli występują. Jeśli nie występują usunąć punkt nr 2 i informację w pkt 1.</w:t>
            </w:r>
          </w:p>
          <w:p w14:paraId="54BCE658" w14:textId="7C273C29" w:rsidR="00E6322F" w:rsidRPr="00FA7EDA" w:rsidRDefault="00E6322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FA7EDA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Protokół </w:t>
            </w:r>
            <w:r w:rsidR="00EF2018" w:rsidRPr="00FA7EDA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odbioru końcowego robót - </w:t>
            </w:r>
            <w:r w:rsidRPr="00FA7EDA">
              <w:rPr>
                <w:rFonts w:ascii="HelveticaNeueLT Pro 45 Lt" w:hAnsi="HelveticaNeueLT Pro 45 Lt"/>
                <w:bCs/>
                <w:szCs w:val="20"/>
                <w:lang w:val="pl-PL"/>
              </w:rPr>
              <w:t>bezusterkowy stwierdzający usunięcie</w:t>
            </w:r>
            <w:r w:rsidR="00FA7EDA" w:rsidRPr="00FA7EDA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usterek i wad st</w:t>
            </w:r>
            <w:r w:rsidRPr="00FA7EDA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anowi </w:t>
            </w:r>
            <w:r w:rsidR="00FA7EDA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                              </w:t>
            </w:r>
            <w:r w:rsidRPr="00FA7EDA">
              <w:rPr>
                <w:rFonts w:ascii="HelveticaNeueLT Pro 45 Lt" w:hAnsi="HelveticaNeueLT Pro 45 Lt"/>
                <w:b/>
                <w:szCs w:val="20"/>
                <w:lang w:val="pl-PL"/>
              </w:rPr>
              <w:t>Załącznik nr 1.</w:t>
            </w:r>
          </w:p>
          <w:p w14:paraId="6DDDB208" w14:textId="3676A43B" w:rsidR="00E6322F" w:rsidRPr="002565EF" w:rsidRDefault="00E6322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Okres gwarancji i rękojmi za wady – </w:t>
            </w:r>
            <w:r w:rsidRPr="002E5B54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[podać ilość miesięcy gwarancji z Umowy</w:t>
            </w:r>
            <w:r w:rsidRPr="00EF2018">
              <w:rPr>
                <w:rFonts w:ascii="HelveticaNeueLT Pro 45 Lt" w:hAnsi="HelveticaNeueLT Pro 45 Lt"/>
                <w:bCs/>
                <w:szCs w:val="20"/>
                <w:highlight w:val="lightGray"/>
                <w:lang w:val="pl-PL"/>
              </w:rPr>
              <w:t>]</w:t>
            </w: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miesięcy od dnia wystawienia Świadectwa Wykonania</w:t>
            </w:r>
            <w:r w:rsidR="00EF2018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, tj. do dnia </w:t>
            </w:r>
            <w:sdt>
              <w:sdtPr>
                <w:rPr>
                  <w:rFonts w:ascii="HelveticaNeueLT Pro 45 Lt" w:hAnsi="HelveticaNeueLT Pro 45 Lt"/>
                  <w:bCs/>
                  <w:spacing w:val="-3"/>
                  <w:highlight w:val="lightGray"/>
                  <w:lang w:val="pl-PL"/>
                </w:rPr>
                <w:id w:val="-1903365128"/>
                <w:placeholder>
                  <w:docPart w:val="9053516117CA47419255FC529067B9C6"/>
                </w:placeholder>
                <w:date w:fullDate="2024-02-1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34AB6">
                  <w:rPr>
                    <w:rFonts w:ascii="HelveticaNeueLT Pro 45 Lt" w:hAnsi="HelveticaNeueLT Pro 45 Lt"/>
                    <w:bCs/>
                    <w:spacing w:val="-3"/>
                    <w:highlight w:val="lightGray"/>
                    <w:lang w:val="pl-PL"/>
                  </w:rPr>
                  <w:t>2024-02-16</w:t>
                </w:r>
              </w:sdtContent>
            </w:sdt>
            <w:r w:rsidRPr="002565EF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. Dokument Gwarancji stanowi </w:t>
            </w:r>
            <w:r w:rsidRPr="002565EF">
              <w:rPr>
                <w:rFonts w:ascii="HelveticaNeueLT Pro 45 Lt" w:hAnsi="HelveticaNeueLT Pro 45 Lt"/>
                <w:b/>
                <w:szCs w:val="20"/>
                <w:lang w:val="pl-PL"/>
              </w:rPr>
              <w:t xml:space="preserve">Załącznik nr </w:t>
            </w:r>
            <w:r w:rsidR="000E5776">
              <w:rPr>
                <w:rFonts w:ascii="HelveticaNeueLT Pro 45 Lt" w:hAnsi="HelveticaNeueLT Pro 45 Lt"/>
                <w:b/>
                <w:szCs w:val="20"/>
                <w:lang w:val="pl-PL"/>
              </w:rPr>
              <w:t>2</w:t>
            </w:r>
            <w:r w:rsidRPr="002565EF">
              <w:rPr>
                <w:rFonts w:ascii="HelveticaNeueLT Pro 45 Lt" w:hAnsi="HelveticaNeueLT Pro 45 Lt"/>
                <w:b/>
                <w:szCs w:val="20"/>
                <w:lang w:val="pl-PL"/>
              </w:rPr>
              <w:t>.</w:t>
            </w:r>
          </w:p>
          <w:p w14:paraId="66078A73" w14:textId="76DAA2DE" w:rsidR="002565EF" w:rsidRDefault="002565E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Minimalnie </w:t>
            </w:r>
            <w:r w:rsidR="00A50ACA">
              <w:rPr>
                <w:rFonts w:ascii="HelveticaNeueLT Pro 45 Lt" w:hAnsi="HelveticaNeueLT Pro 45 Lt"/>
                <w:bCs/>
                <w:szCs w:val="20"/>
                <w:lang w:val="pl-PL"/>
              </w:rPr>
              <w:t>30</w:t>
            </w: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dni przed upływem terminu gwarancji Wykonawcy</w:t>
            </w:r>
            <w:r w:rsidR="006E3CB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>,</w:t>
            </w: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wskazanym w punkcie </w:t>
            </w:r>
            <w:r w:rsidR="00FA7EDA">
              <w:rPr>
                <w:rFonts w:ascii="HelveticaNeueLT Pro 45 Lt" w:hAnsi="HelveticaNeueLT Pro 45 Lt"/>
                <w:bCs/>
                <w:szCs w:val="20"/>
                <w:lang w:val="pl-PL"/>
              </w:rPr>
              <w:t>4</w:t>
            </w:r>
            <w:r w:rsidR="006E3CB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>, tj. do dnia</w:t>
            </w:r>
            <w:r w:rsidR="00FA7EDA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                             </w:t>
            </w:r>
            <w:r w:rsidR="006E3CB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</w:t>
            </w:r>
            <w:sdt>
              <w:sdtPr>
                <w:rPr>
                  <w:rFonts w:ascii="HelveticaNeueLT Pro 45 Lt" w:hAnsi="HelveticaNeueLT Pro 45 Lt"/>
                  <w:bCs/>
                  <w:szCs w:val="20"/>
                  <w:highlight w:val="lightGray"/>
                  <w:lang w:val="pl-PL"/>
                </w:rPr>
                <w:id w:val="-937670791"/>
                <w:placeholder>
                  <w:docPart w:val="8ECC2E92696745F08E3A4CE7029CBD8E"/>
                </w:placeholder>
                <w:date w:fullDate="2024-02-29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375192">
                  <w:rPr>
                    <w:rFonts w:ascii="HelveticaNeueLT Pro 45 Lt" w:hAnsi="HelveticaNeueLT Pro 45 Lt"/>
                    <w:bCs/>
                    <w:szCs w:val="20"/>
                    <w:highlight w:val="lightGray"/>
                    <w:lang w:val="pl-PL"/>
                  </w:rPr>
                  <w:t>2024-02-29</w:t>
                </w:r>
              </w:sdtContent>
            </w:sdt>
            <w:r w:rsidR="006E3CB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>,</w:t>
            </w: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Zarządca Budynku powinien zlecić przegląd gwarancyjny obejmujący </w:t>
            </w:r>
            <w:r w:rsidR="00512DFB"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pełen </w:t>
            </w:r>
            <w:r w:rsidRPr="00512DFB">
              <w:rPr>
                <w:rFonts w:ascii="HelveticaNeueLT Pro 45 Lt" w:hAnsi="HelveticaNeueLT Pro 45 Lt"/>
                <w:bCs/>
                <w:szCs w:val="20"/>
                <w:lang w:val="pl-PL"/>
              </w:rPr>
              <w:t>zakres prac wynikający z Przedmiotu Umowy z punktu 1.</w:t>
            </w:r>
          </w:p>
          <w:p w14:paraId="5DD1A144" w14:textId="38410002" w:rsidR="0065056F" w:rsidRDefault="0065056F" w:rsidP="00233534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65056F">
              <w:rPr>
                <w:rFonts w:ascii="HelveticaNeueLT Pro 45 Lt" w:hAnsi="HelveticaNeueLT Pro 45 Lt"/>
                <w:bCs/>
                <w:szCs w:val="20"/>
                <w:lang w:val="pl-PL"/>
              </w:rPr>
              <w:t>Gwarancja jakości wykonanych robót i użytych materiałów i urządzeń</w:t>
            </w:r>
            <w:r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stanowi 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 xml:space="preserve">Załącznik nr </w:t>
            </w:r>
            <w:r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3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.</w:t>
            </w:r>
          </w:p>
          <w:p w14:paraId="5685FA10" w14:textId="0A33F381" w:rsidR="00301B97" w:rsidRPr="00512DFB" w:rsidRDefault="00301B97" w:rsidP="00301B97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Cs/>
                <w:szCs w:val="20"/>
                <w:lang w:val="pl-PL"/>
              </w:rPr>
            </w:pPr>
            <w:r w:rsidRPr="00425EDE">
              <w:rPr>
                <w:rFonts w:ascii="HelveticaNeueLT Pro 45 Lt" w:hAnsi="HelveticaNeueLT Pro 45 Lt"/>
                <w:bCs/>
                <w:szCs w:val="20"/>
                <w:lang w:val="pl-PL"/>
              </w:rPr>
              <w:t>Kart</w:t>
            </w:r>
            <w:r>
              <w:rPr>
                <w:rFonts w:ascii="HelveticaNeueLT Pro 45 Lt" w:hAnsi="HelveticaNeueLT Pro 45 Lt"/>
                <w:bCs/>
                <w:szCs w:val="20"/>
                <w:lang w:val="pl-PL"/>
              </w:rPr>
              <w:t>a</w:t>
            </w:r>
            <w:r w:rsidRPr="00425EDE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</w:t>
            </w:r>
            <w:r w:rsidR="0065056F" w:rsidRPr="00425EDE">
              <w:rPr>
                <w:rFonts w:ascii="HelveticaNeueLT Pro 45 Lt" w:hAnsi="HelveticaNeueLT Pro 45 Lt"/>
                <w:bCs/>
                <w:szCs w:val="20"/>
                <w:lang w:val="pl-PL"/>
              </w:rPr>
              <w:t>Gwarancyjn</w:t>
            </w:r>
            <w:r w:rsidR="0065056F">
              <w:rPr>
                <w:rFonts w:ascii="HelveticaNeueLT Pro 45 Lt" w:hAnsi="HelveticaNeueLT Pro 45 Lt"/>
                <w:bCs/>
                <w:szCs w:val="20"/>
                <w:lang w:val="pl-PL"/>
              </w:rPr>
              <w:t>a</w:t>
            </w:r>
            <w:r w:rsidR="0065056F" w:rsidRPr="00425EDE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</w:t>
            </w:r>
            <w:r w:rsidR="0065056F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i </w:t>
            </w:r>
            <w:r w:rsidRPr="00425EDE">
              <w:rPr>
                <w:rFonts w:ascii="HelveticaNeueLT Pro 45 Lt" w:hAnsi="HelveticaNeueLT Pro 45 Lt"/>
                <w:bCs/>
                <w:szCs w:val="20"/>
                <w:lang w:val="pl-PL"/>
              </w:rPr>
              <w:t>Serwisow</w:t>
            </w:r>
            <w:r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a urządzeń i instalacji stanowi 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 xml:space="preserve">Załącznik nr </w:t>
            </w:r>
            <w:r w:rsidR="0065056F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4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.</w:t>
            </w:r>
          </w:p>
          <w:p w14:paraId="252B3515" w14:textId="02ABA384" w:rsidR="00B9732A" w:rsidRPr="005F43F5" w:rsidRDefault="00EF2018" w:rsidP="005F43F5">
            <w:pPr>
              <w:pStyle w:val="Tekstpodstawowy"/>
              <w:numPr>
                <w:ilvl w:val="0"/>
                <w:numId w:val="12"/>
              </w:numPr>
              <w:spacing w:line="276" w:lineRule="auto"/>
              <w:ind w:left="458" w:right="176" w:hanging="323"/>
              <w:rPr>
                <w:rFonts w:ascii="HelveticaNeueLT Pro 45 Lt" w:hAnsi="HelveticaNeueLT Pro 45 Lt"/>
                <w:b/>
                <w:bCs/>
                <w:szCs w:val="20"/>
              </w:rPr>
            </w:pP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Dokumentację Powykonawczą zaakceptowano i przekazano do Obsługi Technicznej Budynku. </w:t>
            </w:r>
            <w:r w:rsidRPr="002E5B54">
              <w:rPr>
                <w:rFonts w:ascii="HelveticaNeueLT Pro 45 Lt" w:hAnsi="HelveticaNeueLT Pro 45 Lt"/>
                <w:bCs/>
                <w:szCs w:val="20"/>
              </w:rPr>
              <w:t>Protokół przekazania dokumentacji powykonawczej</w:t>
            </w:r>
            <w:r w:rsidRPr="002E5B54">
              <w:rPr>
                <w:rFonts w:ascii="HelveticaNeueLT Pro 45 Lt" w:hAnsi="HelveticaNeueLT Pro 45 Lt"/>
                <w:bCs/>
                <w:szCs w:val="20"/>
                <w:lang w:val="pl-PL"/>
              </w:rPr>
              <w:t xml:space="preserve"> stanowi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 xml:space="preserve"> Załącznik nr </w:t>
            </w:r>
            <w:r w:rsidR="0065056F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5</w:t>
            </w:r>
            <w:r w:rsidRPr="002E5B54">
              <w:rPr>
                <w:rFonts w:ascii="HelveticaNeueLT Pro 45 Lt" w:hAnsi="HelveticaNeueLT Pro 45 Lt"/>
                <w:b/>
                <w:bCs/>
                <w:szCs w:val="20"/>
                <w:lang w:val="pl-PL"/>
              </w:rPr>
              <w:t>.</w:t>
            </w:r>
          </w:p>
        </w:tc>
      </w:tr>
      <w:tr w:rsidR="00C26421" w:rsidRPr="00301B97" w14:paraId="31E6E1F6" w14:textId="77777777" w:rsidTr="004C0F6D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72"/>
          <w:jc w:val="center"/>
        </w:trPr>
        <w:tc>
          <w:tcPr>
            <w:tcW w:w="10295" w:type="dxa"/>
            <w:gridSpan w:val="4"/>
          </w:tcPr>
          <w:p w14:paraId="6AD82C56" w14:textId="77777777" w:rsidR="00C26421" w:rsidRDefault="00C26421" w:rsidP="004C0F6D">
            <w:pPr>
              <w:pStyle w:val="Bezodstpw"/>
              <w:rPr>
                <w:lang w:val="pl-PL"/>
              </w:rPr>
            </w:pPr>
          </w:p>
          <w:p w14:paraId="1420303A" w14:textId="271EFCE2" w:rsidR="00350BFB" w:rsidRPr="00350BFB" w:rsidRDefault="00350BFB" w:rsidP="004C0F6D">
            <w:pPr>
              <w:pStyle w:val="Bezodstpw"/>
              <w:rPr>
                <w:lang w:val="pl-PL"/>
              </w:rPr>
            </w:pPr>
          </w:p>
        </w:tc>
      </w:tr>
      <w:bookmarkEnd w:id="0"/>
      <w:tr w:rsidR="008174E8" w:rsidRPr="002003B6" w14:paraId="33D52CD5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34"/>
          <w:jc w:val="center"/>
        </w:trPr>
        <w:tc>
          <w:tcPr>
            <w:tcW w:w="5050" w:type="dxa"/>
            <w:gridSpan w:val="3"/>
          </w:tcPr>
          <w:p w14:paraId="10F815A6" w14:textId="15B8B416" w:rsidR="008174E8" w:rsidRPr="002E5B54" w:rsidRDefault="008174E8" w:rsidP="008174E8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Przedstawiciel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Wykonawcy</w:t>
            </w:r>
            <w:r w:rsidR="000B02C9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:</w:t>
            </w:r>
          </w:p>
        </w:tc>
        <w:tc>
          <w:tcPr>
            <w:tcW w:w="5245" w:type="dxa"/>
          </w:tcPr>
          <w:p w14:paraId="18634831" w14:textId="4AF0ED56" w:rsidR="008174E8" w:rsidRPr="00E15BDF" w:rsidRDefault="008174E8" w:rsidP="008174E8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Przedstawiciel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Pr="002E5B54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Właściciela Budynku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/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Inwestora:</w:t>
            </w:r>
          </w:p>
        </w:tc>
      </w:tr>
      <w:tr w:rsidR="008174E8" w:rsidRPr="002003B6" w14:paraId="427517B2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3"/>
          </w:tcPr>
          <w:p w14:paraId="1425C797" w14:textId="77777777" w:rsidR="008174E8" w:rsidRDefault="008174E8" w:rsidP="008174E8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2E5635DC" w14:textId="77777777" w:rsidR="00FA7EDA" w:rsidRPr="00C26421" w:rsidRDefault="00FA7EDA" w:rsidP="008174E8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02816346" w14:textId="77777777" w:rsidR="008174E8" w:rsidRDefault="008174E8" w:rsidP="008174E8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675D8B2A" w14:textId="77777777" w:rsidR="008174E8" w:rsidRDefault="008174E8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4BF9B760" w14:textId="77777777" w:rsidR="00FA7EDA" w:rsidRDefault="00FA7EDA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7A4C17C7" w14:textId="64D66BB7" w:rsidR="008174E8" w:rsidRPr="00C26421" w:rsidRDefault="000B02C9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</w:t>
            </w:r>
            <w:r w:rsidR="008174E8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</w:tcPr>
          <w:p w14:paraId="17CDD81B" w14:textId="77777777" w:rsidR="008174E8" w:rsidRDefault="008174E8" w:rsidP="008174E8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7391C024" w14:textId="77777777" w:rsidR="00FA7EDA" w:rsidRPr="00C26421" w:rsidRDefault="00FA7EDA" w:rsidP="008174E8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4EE851CF" w14:textId="77777777" w:rsidR="008174E8" w:rsidRDefault="008174E8" w:rsidP="008174E8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64CE477C" w14:textId="77777777" w:rsidR="008174E8" w:rsidRDefault="008174E8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09888B85" w14:textId="77777777" w:rsidR="00FA7EDA" w:rsidRDefault="00FA7EDA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09F621A3" w14:textId="128FA64D" w:rsidR="008174E8" w:rsidRPr="00C26421" w:rsidRDefault="000B02C9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</w:t>
            </w:r>
            <w:r w:rsidR="008174E8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</w:tbl>
    <w:p w14:paraId="0D06C131" w14:textId="3D9B39C3" w:rsid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0703D193" w14:textId="77777777" w:rsidR="00C31E96" w:rsidRP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sectPr w:rsidR="00C31E96" w:rsidRPr="00C31E96" w:rsidSect="00F54B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907" w:bottom="567" w:left="96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905E" w14:textId="77777777" w:rsidR="00EE42F4" w:rsidRDefault="00EE42F4" w:rsidP="002E3AF2">
      <w:r>
        <w:separator/>
      </w:r>
    </w:p>
  </w:endnote>
  <w:endnote w:type="continuationSeparator" w:id="0">
    <w:p w14:paraId="55151E1F" w14:textId="77777777" w:rsidR="00EE42F4" w:rsidRDefault="00EE42F4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412486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7FDE" w14:textId="77777777" w:rsidR="00EE42F4" w:rsidRDefault="00EE42F4" w:rsidP="002E3AF2">
      <w:r>
        <w:separator/>
      </w:r>
    </w:p>
  </w:footnote>
  <w:footnote w:type="continuationSeparator" w:id="0">
    <w:p w14:paraId="60312811" w14:textId="77777777" w:rsidR="00EE42F4" w:rsidRDefault="00EE42F4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7461" w14:textId="2662CDFE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3228D411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3695598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222"/>
    <w:multiLevelType w:val="hybridMultilevel"/>
    <w:tmpl w:val="73BEDAF8"/>
    <w:lvl w:ilvl="0" w:tplc="004259D4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41BBA"/>
    <w:multiLevelType w:val="hybridMultilevel"/>
    <w:tmpl w:val="DAD84DE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AE3"/>
    <w:multiLevelType w:val="hybridMultilevel"/>
    <w:tmpl w:val="DAD8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E6469"/>
    <w:multiLevelType w:val="hybridMultilevel"/>
    <w:tmpl w:val="76D4275C"/>
    <w:lvl w:ilvl="0" w:tplc="92D46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70A0"/>
    <w:multiLevelType w:val="hybridMultilevel"/>
    <w:tmpl w:val="ED463E84"/>
    <w:lvl w:ilvl="0" w:tplc="2DA8D106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32616AB2"/>
    <w:multiLevelType w:val="hybridMultilevel"/>
    <w:tmpl w:val="87B0E152"/>
    <w:lvl w:ilvl="0" w:tplc="C394985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7728"/>
    <w:multiLevelType w:val="hybridMultilevel"/>
    <w:tmpl w:val="EDD6ABD4"/>
    <w:lvl w:ilvl="0" w:tplc="60D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80A24"/>
    <w:multiLevelType w:val="hybridMultilevel"/>
    <w:tmpl w:val="711CD198"/>
    <w:lvl w:ilvl="0" w:tplc="3E802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8214A0"/>
    <w:multiLevelType w:val="hybridMultilevel"/>
    <w:tmpl w:val="66E83E3E"/>
    <w:lvl w:ilvl="0" w:tplc="7A4A01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8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1" w15:restartNumberingAfterBreak="0">
    <w:nsid w:val="6C4567CF"/>
    <w:multiLevelType w:val="hybridMultilevel"/>
    <w:tmpl w:val="D06443A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150B4"/>
    <w:multiLevelType w:val="hybridMultilevel"/>
    <w:tmpl w:val="95101A06"/>
    <w:lvl w:ilvl="0" w:tplc="BF5CDE66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19"/>
  </w:num>
  <w:num w:numId="3" w16cid:durableId="690691932">
    <w:abstractNumId w:val="15"/>
  </w:num>
  <w:num w:numId="4" w16cid:durableId="1131240945">
    <w:abstractNumId w:val="18"/>
  </w:num>
  <w:num w:numId="5" w16cid:durableId="1008875130">
    <w:abstractNumId w:val="27"/>
  </w:num>
  <w:num w:numId="6" w16cid:durableId="421952879">
    <w:abstractNumId w:val="2"/>
  </w:num>
  <w:num w:numId="7" w16cid:durableId="1764565399">
    <w:abstractNumId w:val="20"/>
  </w:num>
  <w:num w:numId="8" w16cid:durableId="1526553649">
    <w:abstractNumId w:val="26"/>
  </w:num>
  <w:num w:numId="9" w16cid:durableId="237635998">
    <w:abstractNumId w:val="24"/>
  </w:num>
  <w:num w:numId="10" w16cid:durableId="1804350623">
    <w:abstractNumId w:val="5"/>
  </w:num>
  <w:num w:numId="11" w16cid:durableId="1726493298">
    <w:abstractNumId w:val="3"/>
  </w:num>
  <w:num w:numId="12" w16cid:durableId="269435900">
    <w:abstractNumId w:val="11"/>
  </w:num>
  <w:num w:numId="13" w16cid:durableId="1186670541">
    <w:abstractNumId w:val="7"/>
  </w:num>
  <w:num w:numId="14" w16cid:durableId="912542229">
    <w:abstractNumId w:val="16"/>
  </w:num>
  <w:num w:numId="15" w16cid:durableId="1280455652">
    <w:abstractNumId w:val="25"/>
  </w:num>
  <w:num w:numId="16" w16cid:durableId="1617104122">
    <w:abstractNumId w:val="14"/>
  </w:num>
  <w:num w:numId="17" w16cid:durableId="72092585">
    <w:abstractNumId w:val="4"/>
  </w:num>
  <w:num w:numId="18" w16cid:durableId="792676040">
    <w:abstractNumId w:val="23"/>
  </w:num>
  <w:num w:numId="19" w16cid:durableId="1445540224">
    <w:abstractNumId w:val="9"/>
  </w:num>
  <w:num w:numId="20" w16cid:durableId="462385975">
    <w:abstractNumId w:val="22"/>
  </w:num>
  <w:num w:numId="21" w16cid:durableId="1418360733">
    <w:abstractNumId w:val="8"/>
  </w:num>
  <w:num w:numId="22" w16cid:durableId="61342567">
    <w:abstractNumId w:val="12"/>
  </w:num>
  <w:num w:numId="23" w16cid:durableId="771242074">
    <w:abstractNumId w:val="13"/>
  </w:num>
  <w:num w:numId="24" w16cid:durableId="444616580">
    <w:abstractNumId w:val="17"/>
  </w:num>
  <w:num w:numId="25" w16cid:durableId="1485976447">
    <w:abstractNumId w:val="6"/>
  </w:num>
  <w:num w:numId="26" w16cid:durableId="2048142301">
    <w:abstractNumId w:val="1"/>
  </w:num>
  <w:num w:numId="27" w16cid:durableId="1081610226">
    <w:abstractNumId w:val="21"/>
  </w:num>
  <w:num w:numId="28" w16cid:durableId="802423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51EF3"/>
    <w:rsid w:val="0006053A"/>
    <w:rsid w:val="00060B69"/>
    <w:rsid w:val="00060DE6"/>
    <w:rsid w:val="00067BA3"/>
    <w:rsid w:val="00080874"/>
    <w:rsid w:val="000854D4"/>
    <w:rsid w:val="00092F7F"/>
    <w:rsid w:val="000A138A"/>
    <w:rsid w:val="000A1923"/>
    <w:rsid w:val="000A2558"/>
    <w:rsid w:val="000B02C9"/>
    <w:rsid w:val="000B7A2B"/>
    <w:rsid w:val="000E5776"/>
    <w:rsid w:val="000E77E9"/>
    <w:rsid w:val="000F1050"/>
    <w:rsid w:val="00101686"/>
    <w:rsid w:val="001051AE"/>
    <w:rsid w:val="00105E7D"/>
    <w:rsid w:val="00111901"/>
    <w:rsid w:val="00122BF2"/>
    <w:rsid w:val="00131415"/>
    <w:rsid w:val="00135858"/>
    <w:rsid w:val="00135A25"/>
    <w:rsid w:val="00142CEF"/>
    <w:rsid w:val="00160F81"/>
    <w:rsid w:val="0018336C"/>
    <w:rsid w:val="00187AF3"/>
    <w:rsid w:val="00187C1E"/>
    <w:rsid w:val="001926F4"/>
    <w:rsid w:val="001A6121"/>
    <w:rsid w:val="001B1E7C"/>
    <w:rsid w:val="001B3D0A"/>
    <w:rsid w:val="001F393F"/>
    <w:rsid w:val="002003B6"/>
    <w:rsid w:val="0020092A"/>
    <w:rsid w:val="00201E6F"/>
    <w:rsid w:val="00216C73"/>
    <w:rsid w:val="00222B37"/>
    <w:rsid w:val="00233534"/>
    <w:rsid w:val="00235CB8"/>
    <w:rsid w:val="002565EF"/>
    <w:rsid w:val="00293935"/>
    <w:rsid w:val="00294869"/>
    <w:rsid w:val="00294A0F"/>
    <w:rsid w:val="002A55C3"/>
    <w:rsid w:val="002B47EC"/>
    <w:rsid w:val="002D316B"/>
    <w:rsid w:val="002D51C6"/>
    <w:rsid w:val="002E3AF2"/>
    <w:rsid w:val="002E5B54"/>
    <w:rsid w:val="002E5BAC"/>
    <w:rsid w:val="002E77DB"/>
    <w:rsid w:val="00301B97"/>
    <w:rsid w:val="0031462B"/>
    <w:rsid w:val="00340446"/>
    <w:rsid w:val="0034656D"/>
    <w:rsid w:val="00350BFB"/>
    <w:rsid w:val="003511AF"/>
    <w:rsid w:val="00351733"/>
    <w:rsid w:val="00363703"/>
    <w:rsid w:val="00363B31"/>
    <w:rsid w:val="00366408"/>
    <w:rsid w:val="0037368E"/>
    <w:rsid w:val="00375192"/>
    <w:rsid w:val="00375A98"/>
    <w:rsid w:val="00383446"/>
    <w:rsid w:val="00393381"/>
    <w:rsid w:val="003A1BC8"/>
    <w:rsid w:val="003A7AD3"/>
    <w:rsid w:val="003C1DC1"/>
    <w:rsid w:val="003D784F"/>
    <w:rsid w:val="003E3152"/>
    <w:rsid w:val="003F2F1C"/>
    <w:rsid w:val="0040474A"/>
    <w:rsid w:val="00412486"/>
    <w:rsid w:val="00420867"/>
    <w:rsid w:val="00430634"/>
    <w:rsid w:val="00432A52"/>
    <w:rsid w:val="00451AAB"/>
    <w:rsid w:val="00454824"/>
    <w:rsid w:val="0045544F"/>
    <w:rsid w:val="00460537"/>
    <w:rsid w:val="00471F4F"/>
    <w:rsid w:val="00474A4A"/>
    <w:rsid w:val="00477449"/>
    <w:rsid w:val="00492CA2"/>
    <w:rsid w:val="004B59CC"/>
    <w:rsid w:val="004C0F6D"/>
    <w:rsid w:val="004C5497"/>
    <w:rsid w:val="004E0254"/>
    <w:rsid w:val="004E241E"/>
    <w:rsid w:val="004E3CAE"/>
    <w:rsid w:val="004F28B8"/>
    <w:rsid w:val="00512D2A"/>
    <w:rsid w:val="00512DFB"/>
    <w:rsid w:val="0053474C"/>
    <w:rsid w:val="0053498B"/>
    <w:rsid w:val="00542807"/>
    <w:rsid w:val="005540FE"/>
    <w:rsid w:val="00555FFD"/>
    <w:rsid w:val="005616F7"/>
    <w:rsid w:val="005744CE"/>
    <w:rsid w:val="0057677A"/>
    <w:rsid w:val="00576BAC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D3D"/>
    <w:rsid w:val="005E7E40"/>
    <w:rsid w:val="005F062D"/>
    <w:rsid w:val="005F43F5"/>
    <w:rsid w:val="005F7974"/>
    <w:rsid w:val="005F7A9B"/>
    <w:rsid w:val="006078E9"/>
    <w:rsid w:val="00610C3A"/>
    <w:rsid w:val="00615FAC"/>
    <w:rsid w:val="00622A34"/>
    <w:rsid w:val="00627212"/>
    <w:rsid w:val="0062733D"/>
    <w:rsid w:val="006367EA"/>
    <w:rsid w:val="00642445"/>
    <w:rsid w:val="0065056F"/>
    <w:rsid w:val="006517AC"/>
    <w:rsid w:val="00666821"/>
    <w:rsid w:val="00676E03"/>
    <w:rsid w:val="00681E5E"/>
    <w:rsid w:val="00686805"/>
    <w:rsid w:val="00695799"/>
    <w:rsid w:val="00695F35"/>
    <w:rsid w:val="006B4AE9"/>
    <w:rsid w:val="006B692A"/>
    <w:rsid w:val="006C5866"/>
    <w:rsid w:val="006D68EB"/>
    <w:rsid w:val="006E24B2"/>
    <w:rsid w:val="006E3CBB"/>
    <w:rsid w:val="006F3D60"/>
    <w:rsid w:val="0070290F"/>
    <w:rsid w:val="00712807"/>
    <w:rsid w:val="00734AB6"/>
    <w:rsid w:val="00743520"/>
    <w:rsid w:val="0075409C"/>
    <w:rsid w:val="00765C8E"/>
    <w:rsid w:val="007B44B1"/>
    <w:rsid w:val="007B45C2"/>
    <w:rsid w:val="007B6D4B"/>
    <w:rsid w:val="007C380B"/>
    <w:rsid w:val="007C7C8C"/>
    <w:rsid w:val="007F1986"/>
    <w:rsid w:val="00804A8B"/>
    <w:rsid w:val="00810B85"/>
    <w:rsid w:val="00814E6E"/>
    <w:rsid w:val="008174E8"/>
    <w:rsid w:val="00825D27"/>
    <w:rsid w:val="00844628"/>
    <w:rsid w:val="00847A7E"/>
    <w:rsid w:val="00850184"/>
    <w:rsid w:val="008638C6"/>
    <w:rsid w:val="00865FC7"/>
    <w:rsid w:val="00867AB1"/>
    <w:rsid w:val="008702F1"/>
    <w:rsid w:val="00873622"/>
    <w:rsid w:val="008758C2"/>
    <w:rsid w:val="008A3E4E"/>
    <w:rsid w:val="008B4E16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44BC4"/>
    <w:rsid w:val="00950560"/>
    <w:rsid w:val="009621AE"/>
    <w:rsid w:val="00965FC8"/>
    <w:rsid w:val="009733C4"/>
    <w:rsid w:val="00976458"/>
    <w:rsid w:val="009827E0"/>
    <w:rsid w:val="0099069C"/>
    <w:rsid w:val="00994D90"/>
    <w:rsid w:val="009A1950"/>
    <w:rsid w:val="009B31A8"/>
    <w:rsid w:val="009B38E7"/>
    <w:rsid w:val="009D01EB"/>
    <w:rsid w:val="009D57CA"/>
    <w:rsid w:val="009D66C4"/>
    <w:rsid w:val="009E343D"/>
    <w:rsid w:val="009E712D"/>
    <w:rsid w:val="00A009C2"/>
    <w:rsid w:val="00A02D6C"/>
    <w:rsid w:val="00A03F73"/>
    <w:rsid w:val="00A050A4"/>
    <w:rsid w:val="00A300F6"/>
    <w:rsid w:val="00A42952"/>
    <w:rsid w:val="00A50ACA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568E"/>
    <w:rsid w:val="00AA7207"/>
    <w:rsid w:val="00AA7A8C"/>
    <w:rsid w:val="00AB69D4"/>
    <w:rsid w:val="00AC565A"/>
    <w:rsid w:val="00AC57A3"/>
    <w:rsid w:val="00AF3DDF"/>
    <w:rsid w:val="00B164BC"/>
    <w:rsid w:val="00B16CB4"/>
    <w:rsid w:val="00B176DD"/>
    <w:rsid w:val="00B17EFD"/>
    <w:rsid w:val="00B242CA"/>
    <w:rsid w:val="00B3003F"/>
    <w:rsid w:val="00B450F1"/>
    <w:rsid w:val="00B503FD"/>
    <w:rsid w:val="00B5291C"/>
    <w:rsid w:val="00B55024"/>
    <w:rsid w:val="00B70D2C"/>
    <w:rsid w:val="00B83D02"/>
    <w:rsid w:val="00B953EB"/>
    <w:rsid w:val="00B9732A"/>
    <w:rsid w:val="00BA22AD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36E4"/>
    <w:rsid w:val="00C65859"/>
    <w:rsid w:val="00C852C8"/>
    <w:rsid w:val="00C856EA"/>
    <w:rsid w:val="00CE118C"/>
    <w:rsid w:val="00CF3458"/>
    <w:rsid w:val="00D1534F"/>
    <w:rsid w:val="00D35D3B"/>
    <w:rsid w:val="00D546A8"/>
    <w:rsid w:val="00D647B5"/>
    <w:rsid w:val="00D727AC"/>
    <w:rsid w:val="00D8157E"/>
    <w:rsid w:val="00D840BD"/>
    <w:rsid w:val="00D87308"/>
    <w:rsid w:val="00D928CA"/>
    <w:rsid w:val="00D94155"/>
    <w:rsid w:val="00D94393"/>
    <w:rsid w:val="00D9488C"/>
    <w:rsid w:val="00DB1ECA"/>
    <w:rsid w:val="00DB3EA6"/>
    <w:rsid w:val="00DB5384"/>
    <w:rsid w:val="00DE085E"/>
    <w:rsid w:val="00DE10B3"/>
    <w:rsid w:val="00E06447"/>
    <w:rsid w:val="00E15BDF"/>
    <w:rsid w:val="00E17129"/>
    <w:rsid w:val="00E20C70"/>
    <w:rsid w:val="00E24B95"/>
    <w:rsid w:val="00E2655A"/>
    <w:rsid w:val="00E309D3"/>
    <w:rsid w:val="00E4007D"/>
    <w:rsid w:val="00E55022"/>
    <w:rsid w:val="00E55CB9"/>
    <w:rsid w:val="00E6322F"/>
    <w:rsid w:val="00E8071E"/>
    <w:rsid w:val="00E95D67"/>
    <w:rsid w:val="00E9615A"/>
    <w:rsid w:val="00E976F5"/>
    <w:rsid w:val="00EA2C9D"/>
    <w:rsid w:val="00EA6AF3"/>
    <w:rsid w:val="00EB523B"/>
    <w:rsid w:val="00EB65CF"/>
    <w:rsid w:val="00ED23A7"/>
    <w:rsid w:val="00ED53AA"/>
    <w:rsid w:val="00ED5672"/>
    <w:rsid w:val="00ED58C9"/>
    <w:rsid w:val="00EE24C2"/>
    <w:rsid w:val="00EE320C"/>
    <w:rsid w:val="00EE42F4"/>
    <w:rsid w:val="00EE7FE6"/>
    <w:rsid w:val="00EF2018"/>
    <w:rsid w:val="00EF7451"/>
    <w:rsid w:val="00F071A3"/>
    <w:rsid w:val="00F13E32"/>
    <w:rsid w:val="00F3407C"/>
    <w:rsid w:val="00F47E0A"/>
    <w:rsid w:val="00F51C87"/>
    <w:rsid w:val="00F52552"/>
    <w:rsid w:val="00F54B33"/>
    <w:rsid w:val="00F56D8C"/>
    <w:rsid w:val="00F716D2"/>
    <w:rsid w:val="00F73836"/>
    <w:rsid w:val="00F96858"/>
    <w:rsid w:val="00F96E69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164CB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F58CC0755EEB4DFEBD8D999156D80B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B1F87-739D-41BD-8062-230E3668AEBF}"/>
      </w:docPartPr>
      <w:docPartBody>
        <w:p w:rsidR="0037611C" w:rsidRDefault="0088070E" w:rsidP="0088070E">
          <w:pPr>
            <w:pStyle w:val="F58CC0755EEB4DFEBD8D999156D80B2A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43B9EF134FFD45F995748EA424857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30AE3F-DEB0-46E2-9C31-9ACE782B2D55}"/>
      </w:docPartPr>
      <w:docPartBody>
        <w:p w:rsidR="0037611C" w:rsidRDefault="0088070E" w:rsidP="0088070E">
          <w:pPr>
            <w:pStyle w:val="43B9EF134FFD45F995748EA4248572C3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88A2DF1C455247B8B595427B4DD1F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68CB5-D657-4CE0-BC75-E74B395FAD55}"/>
      </w:docPartPr>
      <w:docPartBody>
        <w:p w:rsidR="0037611C" w:rsidRDefault="0088070E" w:rsidP="0088070E">
          <w:pPr>
            <w:pStyle w:val="88A2DF1C455247B8B595427B4DD1F681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9053516117CA47419255FC529067B9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A22F9-3BF1-47F0-9629-E46533FE2E0C}"/>
      </w:docPartPr>
      <w:docPartBody>
        <w:p w:rsidR="001C1F33" w:rsidRDefault="00342450" w:rsidP="00342450">
          <w:pPr>
            <w:pStyle w:val="9053516117CA47419255FC529067B9C6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8ECC2E92696745F08E3A4CE7029CBD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0082A-2A1A-449E-9131-D59A0795686F}"/>
      </w:docPartPr>
      <w:docPartBody>
        <w:p w:rsidR="0081732F" w:rsidRDefault="001C1F33" w:rsidP="001C1F33">
          <w:pPr>
            <w:pStyle w:val="8ECC2E92696745F08E3A4CE7029CBD8E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41299"/>
    <w:rsid w:val="000A5186"/>
    <w:rsid w:val="0013543C"/>
    <w:rsid w:val="00190BB6"/>
    <w:rsid w:val="001A2A0C"/>
    <w:rsid w:val="001C1F33"/>
    <w:rsid w:val="00255439"/>
    <w:rsid w:val="00266B8D"/>
    <w:rsid w:val="003415D1"/>
    <w:rsid w:val="00342450"/>
    <w:rsid w:val="0037611C"/>
    <w:rsid w:val="00395C8D"/>
    <w:rsid w:val="00425A95"/>
    <w:rsid w:val="00426A41"/>
    <w:rsid w:val="0045443F"/>
    <w:rsid w:val="00597292"/>
    <w:rsid w:val="00655320"/>
    <w:rsid w:val="00774C16"/>
    <w:rsid w:val="007E78A8"/>
    <w:rsid w:val="0081732F"/>
    <w:rsid w:val="0088070E"/>
    <w:rsid w:val="008E3151"/>
    <w:rsid w:val="00933363"/>
    <w:rsid w:val="009A35E7"/>
    <w:rsid w:val="00A92C75"/>
    <w:rsid w:val="00AD5144"/>
    <w:rsid w:val="00AF3566"/>
    <w:rsid w:val="00B87569"/>
    <w:rsid w:val="00B934F4"/>
    <w:rsid w:val="00C255DF"/>
    <w:rsid w:val="00C62A3E"/>
    <w:rsid w:val="00CD2892"/>
    <w:rsid w:val="00D00B20"/>
    <w:rsid w:val="00D53F01"/>
    <w:rsid w:val="00E06EEC"/>
    <w:rsid w:val="00EE259A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259A"/>
    <w:rPr>
      <w:color w:val="808080"/>
    </w:rPr>
  </w:style>
  <w:style w:type="paragraph" w:customStyle="1" w:styleId="0426B0FF6B5E4D50AC119C7A5C1A6B88">
    <w:name w:val="0426B0FF6B5E4D50AC119C7A5C1A6B88"/>
    <w:rsid w:val="00426A41"/>
  </w:style>
  <w:style w:type="paragraph" w:customStyle="1" w:styleId="F58CC0755EEB4DFEBD8D999156D80B2A">
    <w:name w:val="F58CC0755EEB4DFEBD8D999156D80B2A"/>
    <w:rsid w:val="0088070E"/>
  </w:style>
  <w:style w:type="paragraph" w:customStyle="1" w:styleId="43B9EF134FFD45F995748EA4248572C3">
    <w:name w:val="43B9EF134FFD45F995748EA4248572C3"/>
    <w:rsid w:val="0088070E"/>
  </w:style>
  <w:style w:type="paragraph" w:customStyle="1" w:styleId="88A2DF1C455247B8B595427B4DD1F681">
    <w:name w:val="88A2DF1C455247B8B595427B4DD1F681"/>
    <w:rsid w:val="0088070E"/>
  </w:style>
  <w:style w:type="paragraph" w:customStyle="1" w:styleId="8ECC2E92696745F08E3A4CE7029CBD8E">
    <w:name w:val="8ECC2E92696745F08E3A4CE7029CBD8E"/>
    <w:rsid w:val="001C1F33"/>
  </w:style>
  <w:style w:type="paragraph" w:customStyle="1" w:styleId="9053516117CA47419255FC529067B9C6">
    <w:name w:val="9053516117CA47419255FC529067B9C6"/>
    <w:rsid w:val="00342450"/>
  </w:style>
  <w:style w:type="paragraph" w:customStyle="1" w:styleId="5D75738358DE4C96B269B33009E732AE">
    <w:name w:val="5D75738358DE4C96B269B33009E732AE"/>
    <w:rsid w:val="00EE259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280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2181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24</cp:revision>
  <cp:lastPrinted>2024-02-16T16:28:00Z</cp:lastPrinted>
  <dcterms:created xsi:type="dcterms:W3CDTF">2023-04-27T16:32:00Z</dcterms:created>
  <dcterms:modified xsi:type="dcterms:W3CDTF">2024-02-16T16:28:00Z</dcterms:modified>
</cp:coreProperties>
</file>